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proofErr w:type="gramStart"/>
      <w:r w:rsidRPr="004D1BB7">
        <w:rPr>
          <w:rFonts w:ascii="Times New Roman" w:hAnsi="Times New Roman" w:cs="Times New Roman"/>
          <w:i w:val="0"/>
          <w:color w:val="auto"/>
        </w:rPr>
        <w:t>П</w:t>
      </w:r>
      <w:proofErr w:type="gramEnd"/>
      <w:r w:rsidRPr="004D1BB7">
        <w:rPr>
          <w:rFonts w:ascii="Times New Roman" w:hAnsi="Times New Roman" w:cs="Times New Roman"/>
          <w:i w:val="0"/>
          <w:color w:val="auto"/>
        </w:rPr>
        <w:t xml:space="preserve">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>28</w:t>
      </w:r>
      <w:r w:rsidR="00AA57E6" w:rsidRPr="00582B3B">
        <w:rPr>
          <w:rFonts w:ascii="Times New Roman" w:hAnsi="Times New Roman" w:cs="Times New Roman"/>
        </w:rPr>
        <w:t>.</w:t>
      </w:r>
      <w:r w:rsidR="001F4CC4" w:rsidRPr="00582B3B">
        <w:rPr>
          <w:rFonts w:ascii="Times New Roman" w:hAnsi="Times New Roman" w:cs="Times New Roman"/>
        </w:rPr>
        <w:t>1</w:t>
      </w:r>
      <w:r w:rsidR="00321579">
        <w:rPr>
          <w:rFonts w:ascii="Times New Roman" w:hAnsi="Times New Roman" w:cs="Times New Roman"/>
        </w:rPr>
        <w:t>1</w:t>
      </w:r>
      <w:r w:rsidR="00AA57E6" w:rsidRPr="00582B3B">
        <w:rPr>
          <w:rFonts w:ascii="Times New Roman" w:hAnsi="Times New Roman" w:cs="Times New Roman"/>
        </w:rPr>
        <w:t>.201</w:t>
      </w:r>
      <w:r w:rsidR="002538F2" w:rsidRPr="00582B3B">
        <w:rPr>
          <w:rFonts w:ascii="Times New Roman" w:hAnsi="Times New Roman" w:cs="Times New Roman"/>
        </w:rPr>
        <w:t>9</w:t>
      </w:r>
      <w:r w:rsidR="00F560DF">
        <w:rPr>
          <w:rFonts w:ascii="Times New Roman" w:hAnsi="Times New Roman" w:cs="Times New Roman"/>
        </w:rPr>
        <w:t xml:space="preserve"> 10:00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C123D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0704C" w:rsidRDefault="00851A45" w:rsidP="00D0704C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321579" w:rsidRPr="00142D02">
        <w:t xml:space="preserve">Прогнозный </w:t>
      </w:r>
      <w:hyperlink r:id="rId5" w:history="1">
        <w:r w:rsidR="00321579" w:rsidRPr="00142D02">
          <w:t>план</w:t>
        </w:r>
      </w:hyperlink>
      <w:r w:rsidR="00321579" w:rsidRPr="00142D02">
        <w:t xml:space="preserve"> (программа) приватизации государственного имущества Кировской области на 2019 год и на период 2020 - 2021 годов, утвержденный постановлением Правительства Кировской области от 04.10.2018 года </w:t>
      </w:r>
      <w:r w:rsidR="00321579" w:rsidRPr="00142D02">
        <w:br/>
        <w:t xml:space="preserve">№ 471 - </w:t>
      </w:r>
      <w:proofErr w:type="gramStart"/>
      <w:r w:rsidR="00321579" w:rsidRPr="00142D02">
        <w:t>П</w:t>
      </w:r>
      <w:proofErr w:type="gramEnd"/>
      <w:r w:rsidR="00321579" w:rsidRPr="00142D02">
        <w:t>, распоряжени</w:t>
      </w:r>
      <w:r w:rsidR="00321579">
        <w:t>я</w:t>
      </w:r>
      <w:r w:rsidR="00321579" w:rsidRPr="00142D02">
        <w:t xml:space="preserve"> Правительства Кировской области от </w:t>
      </w:r>
      <w:r w:rsidR="00321579">
        <w:t xml:space="preserve">06.08.2019 № 225, </w:t>
      </w:r>
      <w:r w:rsidR="00321579">
        <w:br/>
        <w:t>от 12</w:t>
      </w:r>
      <w:r w:rsidR="00321579" w:rsidRPr="00142D02">
        <w:t>.08.2019 № 2</w:t>
      </w:r>
      <w:r w:rsidR="00321579">
        <w:t>30</w:t>
      </w:r>
      <w:r w:rsidR="00321579" w:rsidRPr="00142D02">
        <w:t>,</w:t>
      </w:r>
      <w:r w:rsidR="00321579">
        <w:t xml:space="preserve"> </w:t>
      </w:r>
      <w:r w:rsidR="00321579" w:rsidRPr="00142D02">
        <w:t>распоряжени</w:t>
      </w:r>
      <w:r w:rsidR="00321579">
        <w:t>е</w:t>
      </w:r>
      <w:r w:rsidR="00321579" w:rsidRPr="00142D02">
        <w:t xml:space="preserve"> министерства имущественных отношений</w:t>
      </w:r>
      <w:r w:rsidR="00321579">
        <w:t xml:space="preserve"> </w:t>
      </w:r>
      <w:r w:rsidR="00321579" w:rsidRPr="00142D02">
        <w:t xml:space="preserve">и инвестиционной политики Кировской </w:t>
      </w:r>
      <w:r w:rsidR="00321579" w:rsidRPr="000C166B">
        <w:t xml:space="preserve">области от </w:t>
      </w:r>
      <w:r w:rsidR="00321579" w:rsidRPr="00B87F47">
        <w:t>17.10.2019 года № 1182.</w:t>
      </w:r>
    </w:p>
    <w:p w:rsidR="002D68E6" w:rsidRDefault="00851A45" w:rsidP="00C123D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и инвестиционной политики Кировской области.</w:t>
      </w:r>
    </w:p>
    <w:p w:rsidR="00974607" w:rsidRDefault="00F86BB5" w:rsidP="00C123D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F560DF" w:rsidRPr="00F560DF" w:rsidRDefault="00F560DF" w:rsidP="00F560DF">
      <w:pPr>
        <w:spacing w:line="280" w:lineRule="exact"/>
        <w:ind w:firstLine="709"/>
        <w:jc w:val="both"/>
      </w:pPr>
      <w:r w:rsidRPr="00F560DF">
        <w:t>Объект недвижимого имущества, расположенный по адресу: Кировская область, г. Киров, с. Бахта, ул. Юбилейная, д. 34:</w:t>
      </w:r>
    </w:p>
    <w:p w:rsidR="00F560DF" w:rsidRDefault="00F560DF" w:rsidP="00F560DF">
      <w:pPr>
        <w:spacing w:line="280" w:lineRule="exact"/>
        <w:jc w:val="both"/>
        <w:rPr>
          <w:b/>
        </w:rPr>
      </w:pPr>
      <w:r w:rsidRPr="002D6BB1">
        <w:rPr>
          <w:b/>
        </w:rPr>
        <w:t xml:space="preserve">           </w:t>
      </w:r>
    </w:p>
    <w:p w:rsidR="00F560DF" w:rsidRPr="00F560DF" w:rsidRDefault="00F560DF" w:rsidP="00F560DF">
      <w:pPr>
        <w:spacing w:line="280" w:lineRule="exact"/>
        <w:jc w:val="both"/>
      </w:pPr>
      <w:r>
        <w:rPr>
          <w:b/>
        </w:rPr>
        <w:t xml:space="preserve">           </w:t>
      </w:r>
      <w:r w:rsidRPr="00F560DF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560DF" w:rsidRPr="00142D02" w:rsidTr="00A40D22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560DF" w:rsidRPr="00142D02" w:rsidRDefault="00F560DF" w:rsidP="00A40D22">
            <w:pPr>
              <w:jc w:val="center"/>
              <w:rPr>
                <w:b/>
              </w:rPr>
            </w:pPr>
            <w:r w:rsidRPr="00142D02">
              <w:rPr>
                <w:b/>
              </w:rPr>
              <w:t xml:space="preserve">№ </w:t>
            </w:r>
            <w:proofErr w:type="gramStart"/>
            <w:r w:rsidRPr="00142D02">
              <w:rPr>
                <w:b/>
              </w:rPr>
              <w:t>п</w:t>
            </w:r>
            <w:proofErr w:type="gramEnd"/>
            <w:r w:rsidRPr="00142D02">
              <w:rPr>
                <w:b/>
              </w:rPr>
              <w:t>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560DF" w:rsidRPr="00142D02" w:rsidRDefault="00F560DF" w:rsidP="00A40D22">
            <w:pPr>
              <w:jc w:val="center"/>
              <w:rPr>
                <w:b/>
              </w:rPr>
            </w:pPr>
            <w:r w:rsidRPr="00142D02">
              <w:rPr>
                <w:b/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560DF" w:rsidRPr="00142D02" w:rsidRDefault="00F560DF" w:rsidP="00A40D22">
            <w:pPr>
              <w:jc w:val="center"/>
              <w:rPr>
                <w:b/>
              </w:rPr>
            </w:pPr>
            <w:r w:rsidRPr="00142D02">
              <w:rPr>
                <w:b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560DF" w:rsidRPr="00142D02" w:rsidRDefault="00F560DF" w:rsidP="00A40D22">
            <w:pPr>
              <w:jc w:val="center"/>
              <w:rPr>
                <w:b/>
              </w:rPr>
            </w:pPr>
            <w:r w:rsidRPr="00142D02">
              <w:rPr>
                <w:b/>
              </w:rPr>
              <w:t>Кадастровый номер</w:t>
            </w:r>
          </w:p>
        </w:tc>
      </w:tr>
      <w:tr w:rsidR="00F560DF" w:rsidRPr="00142D02" w:rsidTr="00A40D22">
        <w:trPr>
          <w:trHeight w:hRule="exact" w:val="1325"/>
        </w:trPr>
        <w:tc>
          <w:tcPr>
            <w:tcW w:w="709" w:type="dxa"/>
            <w:shd w:val="clear" w:color="auto" w:fill="FFFFFF"/>
            <w:vAlign w:val="center"/>
            <w:hideMark/>
          </w:tcPr>
          <w:p w:rsidR="00F560DF" w:rsidRPr="00142D02" w:rsidRDefault="00F560DF" w:rsidP="00A40D22">
            <w:pPr>
              <w:jc w:val="center"/>
            </w:pPr>
            <w:r w:rsidRPr="00142D0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560DF" w:rsidRPr="00142D02" w:rsidRDefault="00F560DF" w:rsidP="00A40D22">
            <w:r>
              <w:t>Нежилое здание</w:t>
            </w:r>
            <w:r w:rsidRPr="00142D02">
              <w:t xml:space="preserve">, </w:t>
            </w:r>
            <w:r w:rsidRPr="00142D02">
              <w:rPr>
                <w:color w:val="000000"/>
              </w:rPr>
              <w:t xml:space="preserve">назначение: нежилое, </w:t>
            </w:r>
            <w:r>
              <w:rPr>
                <w:color w:val="000000"/>
              </w:rPr>
              <w:t xml:space="preserve">этажность (этаж) </w:t>
            </w:r>
            <w:r w:rsidRPr="00142D02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1</w:t>
            </w:r>
            <w:r w:rsidRPr="00142D0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инв. № 17729,</w:t>
            </w:r>
            <w:r w:rsidRPr="00142D0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литер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  <w:r w:rsidRPr="00142D02">
              <w:rPr>
                <w:color w:val="000000"/>
              </w:rPr>
              <w:t xml:space="preserve">, </w:t>
            </w:r>
            <w:r w:rsidRPr="00142D02">
              <w:t>расположенное по адресу:</w:t>
            </w:r>
            <w:r w:rsidRPr="00142D02">
              <w:rPr>
                <w:b/>
              </w:rPr>
              <w:t xml:space="preserve"> </w:t>
            </w:r>
            <w:r w:rsidRPr="00142D02">
              <w:t xml:space="preserve">Кировская область, </w:t>
            </w:r>
            <w:r>
              <w:t>г. Киров, село Бахта, ул. Юбилейная, д. 34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560DF" w:rsidRPr="00142D02" w:rsidRDefault="00F560DF" w:rsidP="00A40D22">
            <w:pPr>
              <w:jc w:val="center"/>
            </w:pPr>
            <w:r>
              <w:t>96,9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560DF" w:rsidRPr="00142D02" w:rsidRDefault="00F560DF" w:rsidP="00A40D22">
            <w:pPr>
              <w:jc w:val="center"/>
              <w:rPr>
                <w:highlight w:val="yellow"/>
              </w:rPr>
            </w:pPr>
            <w:r w:rsidRPr="004C66E2">
              <w:t>43:4</w:t>
            </w:r>
            <w:r>
              <w:t>0</w:t>
            </w:r>
            <w:r w:rsidRPr="004C66E2">
              <w:t>:0</w:t>
            </w:r>
            <w:r>
              <w:t>03204:289</w:t>
            </w:r>
          </w:p>
        </w:tc>
      </w:tr>
      <w:tr w:rsidR="00F560DF" w:rsidRPr="00142D02" w:rsidTr="00A40D22">
        <w:trPr>
          <w:trHeight w:hRule="exact" w:val="424"/>
        </w:trPr>
        <w:tc>
          <w:tcPr>
            <w:tcW w:w="709" w:type="dxa"/>
            <w:shd w:val="clear" w:color="auto" w:fill="FFFFFF"/>
            <w:vAlign w:val="center"/>
          </w:tcPr>
          <w:p w:rsidR="00F560DF" w:rsidRPr="00142D02" w:rsidRDefault="00F560DF" w:rsidP="00A40D22">
            <w:pPr>
              <w:jc w:val="center"/>
            </w:pPr>
            <w:r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560DF" w:rsidRDefault="00F560DF" w:rsidP="00A40D22">
            <w:r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560DF" w:rsidRPr="00EB7FD7" w:rsidRDefault="00F560DF" w:rsidP="00A40D22">
            <w:pPr>
              <w:jc w:val="center"/>
            </w:pPr>
            <w:r>
              <w:t>683,0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560DF" w:rsidRPr="00EB7FD7" w:rsidRDefault="00F560DF" w:rsidP="00A40D22">
            <w:pPr>
              <w:jc w:val="center"/>
            </w:pPr>
            <w:r w:rsidRPr="00EB7FD7">
              <w:t>43:4</w:t>
            </w:r>
            <w:r>
              <w:t>0</w:t>
            </w:r>
            <w:r w:rsidRPr="00EB7FD7">
              <w:t>:0</w:t>
            </w:r>
            <w:r>
              <w:t>03204</w:t>
            </w:r>
            <w:r w:rsidRPr="00EB7FD7">
              <w:t>:2</w:t>
            </w:r>
            <w:r>
              <w:t>25</w:t>
            </w:r>
          </w:p>
        </w:tc>
      </w:tr>
    </w:tbl>
    <w:p w:rsidR="00F560DF" w:rsidRPr="00F560DF" w:rsidRDefault="00F560DF" w:rsidP="00F560DF">
      <w:pPr>
        <w:spacing w:line="276" w:lineRule="auto"/>
        <w:jc w:val="both"/>
      </w:pPr>
      <w:r w:rsidRPr="00F560DF">
        <w:t xml:space="preserve">             Цена первоначального предложения (начальная цена): 1 122 763 (один миллион сто двадцать две тысячи семьсот шестьдесят три) рубля 00 копеек, в том числе НДС 78 644 (семьдесят восемь тысяч шестьсот сорок четыре) рубля 00 копеек.</w:t>
      </w:r>
    </w:p>
    <w:p w:rsidR="00260C20" w:rsidRPr="004E4D64" w:rsidRDefault="002D68E6" w:rsidP="00321579">
      <w:pPr>
        <w:spacing w:line="276" w:lineRule="auto"/>
        <w:ind w:firstLine="709"/>
        <w:jc w:val="both"/>
      </w:pPr>
      <w:r w:rsidRPr="004E4D64">
        <w:t xml:space="preserve">Существующие ограничения (обременения) права: </w:t>
      </w:r>
      <w:r w:rsidR="005B005B" w:rsidRPr="004E4D64">
        <w:t xml:space="preserve">не зарегистрировано. </w:t>
      </w:r>
    </w:p>
    <w:p w:rsidR="00C123DC" w:rsidRDefault="00C123DC" w:rsidP="00C123DC">
      <w:pPr>
        <w:spacing w:line="276" w:lineRule="auto"/>
        <w:ind w:firstLine="709"/>
        <w:jc w:val="both"/>
      </w:pPr>
    </w:p>
    <w:p w:rsidR="00851A45" w:rsidRDefault="00851A45" w:rsidP="00C123DC">
      <w:pPr>
        <w:spacing w:line="276" w:lineRule="auto"/>
        <w:ind w:firstLine="709"/>
        <w:jc w:val="both"/>
      </w:pPr>
      <w:r>
        <w:t xml:space="preserve">5. </w:t>
      </w:r>
      <w:r w:rsidR="004A3F65">
        <w:t>Извещение о проведен</w:t>
      </w:r>
      <w:proofErr w:type="gramStart"/>
      <w:r w:rsidR="004A3F65">
        <w:t>ии ау</w:t>
      </w:r>
      <w:proofErr w:type="gramEnd"/>
      <w:r w:rsidR="004A3F65">
        <w:t>кциона в электронной форме размещено</w:t>
      </w:r>
      <w:r w:rsidR="000F149C">
        <w:t xml:space="preserve"> </w:t>
      </w:r>
      <w:r w:rsidR="00321579">
        <w:t>28</w:t>
      </w:r>
      <w:r w:rsidR="000F149C">
        <w:t>.</w:t>
      </w:r>
      <w:r w:rsidR="00FC587E">
        <w:t>1</w:t>
      </w:r>
      <w:r w:rsidR="000F149C">
        <w:t>0.2019</w:t>
      </w:r>
      <w:r w:rsidR="004A3F65">
        <w:t xml:space="preserve"> </w:t>
      </w:r>
      <w:r>
        <w:t xml:space="preserve">на сайте электронной торговой площадки </w:t>
      </w:r>
      <w:r w:rsidR="00321579">
        <w:rPr>
          <w:bCs/>
          <w:iCs/>
        </w:rPr>
        <w:t>ЗАО</w:t>
      </w:r>
      <w:r w:rsidR="00321579" w:rsidRPr="00142D02">
        <w:rPr>
          <w:noProof/>
          <w:color w:val="000000"/>
        </w:rPr>
        <w:t xml:space="preserve"> </w:t>
      </w:r>
      <w:r w:rsidR="00321579">
        <w:rPr>
          <w:noProof/>
          <w:color w:val="000000"/>
        </w:rPr>
        <w:t>«Сбербанк – АСТ»</w:t>
      </w:r>
      <w:r w:rsidR="00321579" w:rsidRPr="00142D02">
        <w:rPr>
          <w:noProof/>
          <w:color w:val="000000"/>
        </w:rPr>
        <w:t xml:space="preserve"> </w:t>
      </w:r>
      <w:r w:rsidR="00321579" w:rsidRPr="00321579">
        <w:t>http://utp.sberbank-ast.ru/AP</w:t>
      </w:r>
      <w:r w:rsidR="004A3F65" w:rsidRPr="00321579">
        <w:rPr>
          <w:noProof/>
        </w:rPr>
        <w:t>,</w:t>
      </w:r>
      <w:r w:rsidRPr="00321579">
        <w:rPr>
          <w:b/>
        </w:rPr>
        <w:t xml:space="preserve"> </w:t>
      </w:r>
      <w:r w:rsidRPr="00851A45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Pr="00851A45">
          <w:rPr>
            <w:rStyle w:val="a3"/>
          </w:rPr>
          <w:t>www.torgi.gov.ru</w:t>
        </w:r>
      </w:hyperlink>
      <w:r w:rsidR="000F149C">
        <w:rPr>
          <w:rStyle w:val="a3"/>
        </w:rPr>
        <w:t xml:space="preserve">, </w:t>
      </w:r>
      <w:r w:rsidR="000F149C" w:rsidRPr="004A3F65">
        <w:t>на</w:t>
      </w:r>
      <w:r w:rsidR="000F149C" w:rsidRPr="00851A45">
        <w:t xml:space="preserve"> официальном сайте продавца – </w:t>
      </w:r>
      <w:hyperlink r:id="rId7" w:history="1">
        <w:r w:rsidR="000F149C" w:rsidRPr="00851A45">
          <w:rPr>
            <w:rStyle w:val="a3"/>
            <w:lang w:val="en-US"/>
          </w:rPr>
          <w:t>www</w:t>
        </w:r>
        <w:r w:rsidR="000F149C" w:rsidRPr="00851A45">
          <w:rPr>
            <w:rStyle w:val="a3"/>
          </w:rPr>
          <w:t>.</w:t>
        </w:r>
        <w:proofErr w:type="spellStart"/>
        <w:r w:rsidR="000F149C" w:rsidRPr="00851A45">
          <w:rPr>
            <w:rStyle w:val="a3"/>
            <w:lang w:val="en-US"/>
          </w:rPr>
          <w:t>dgs</w:t>
        </w:r>
        <w:proofErr w:type="spellEnd"/>
        <w:r w:rsidR="000F149C" w:rsidRPr="00851A45">
          <w:rPr>
            <w:rStyle w:val="a3"/>
          </w:rPr>
          <w:t>.</w:t>
        </w:r>
        <w:proofErr w:type="spellStart"/>
        <w:r w:rsidR="000F149C" w:rsidRPr="00851A45">
          <w:rPr>
            <w:rStyle w:val="a3"/>
            <w:lang w:val="en-US"/>
          </w:rPr>
          <w:t>kirovreg</w:t>
        </w:r>
        <w:proofErr w:type="spellEnd"/>
        <w:r w:rsidR="000F149C" w:rsidRPr="00851A45">
          <w:rPr>
            <w:rStyle w:val="a3"/>
          </w:rPr>
          <w:t>.</w:t>
        </w:r>
        <w:proofErr w:type="spellStart"/>
        <w:r w:rsidR="000F149C" w:rsidRPr="00851A45">
          <w:rPr>
            <w:rStyle w:val="a3"/>
            <w:lang w:val="en-US"/>
          </w:rPr>
          <w:t>ru</w:t>
        </w:r>
        <w:proofErr w:type="spellEnd"/>
      </w:hyperlink>
      <w:r w:rsidR="000F149C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>
        <w:t>6</w:t>
      </w:r>
      <w:r w:rsidR="00851A45" w:rsidRPr="006F6B7E">
        <w:t>. Заседание по определению участников аукциона проводит комиссия по продаже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560048">
        <w:rPr>
          <w:bCs/>
        </w:rPr>
        <w:t>5</w:t>
      </w:r>
      <w:r w:rsidRPr="006F6B7E">
        <w:rPr>
          <w:bCs/>
        </w:rPr>
        <w:t xml:space="preserve"> член</w:t>
      </w:r>
      <w:r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851A45" w:rsidRDefault="00851A45" w:rsidP="00321579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321579" w:rsidRPr="00191B37" w:rsidTr="00321579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321579" w:rsidRPr="00191B37" w:rsidRDefault="00321579" w:rsidP="00A40D22">
            <w:pPr>
              <w:spacing w:line="276" w:lineRule="auto"/>
              <w:jc w:val="both"/>
            </w:pPr>
            <w:r w:rsidRPr="00191B37">
              <w:lastRenderedPageBreak/>
              <w:t>Председатель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21579" w:rsidRPr="00191B37" w:rsidRDefault="00321579" w:rsidP="00A40D22">
            <w:pPr>
              <w:spacing w:line="276" w:lineRule="auto"/>
              <w:jc w:val="both"/>
            </w:pPr>
            <w:r w:rsidRPr="00191B37">
              <w:t>Вознесенская Дарья</w:t>
            </w:r>
            <w:r>
              <w:t xml:space="preserve"> </w:t>
            </w:r>
            <w:r w:rsidRPr="00191B37">
              <w:t>Александровна</w:t>
            </w:r>
          </w:p>
        </w:tc>
      </w:tr>
      <w:tr w:rsidR="00851A45" w:rsidRPr="00191B37" w:rsidTr="003215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  </w:t>
            </w: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 xml:space="preserve">Малиновская Екатерина Сергеевна      </w:t>
            </w:r>
          </w:p>
        </w:tc>
      </w:tr>
      <w:tr w:rsidR="00851A45" w:rsidRPr="00191B37" w:rsidTr="006A23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</w:p>
        </w:tc>
      </w:tr>
      <w:tr w:rsidR="00851A45" w:rsidRPr="00191B37" w:rsidTr="006A23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FC587E" w:rsidRDefault="00FC587E" w:rsidP="00C123DC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Игумнов Андрей Александрович</w:t>
            </w:r>
          </w:p>
        </w:tc>
      </w:tr>
      <w:tr w:rsidR="00851A45" w:rsidRPr="00191B37" w:rsidTr="006A23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FC587E" w:rsidRPr="00191B37" w:rsidRDefault="00851A45" w:rsidP="00C123DC">
            <w:pPr>
              <w:spacing w:line="276" w:lineRule="auto"/>
              <w:jc w:val="both"/>
              <w:rPr>
                <w:lang w:eastAsia="en-US"/>
              </w:rPr>
            </w:pPr>
            <w:r w:rsidRPr="00191B37">
              <w:rPr>
                <w:lang w:eastAsia="en-US"/>
              </w:rPr>
              <w:t>Турубанова Ольга Викторовна</w:t>
            </w:r>
          </w:p>
        </w:tc>
      </w:tr>
      <w:tr w:rsidR="00851A45" w:rsidRPr="00191B37" w:rsidTr="006A23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</w:p>
        </w:tc>
      </w:tr>
    </w:tbl>
    <w:p w:rsidR="00851A45" w:rsidRPr="006F6B7E" w:rsidRDefault="00851A45" w:rsidP="00C123DC">
      <w:pPr>
        <w:spacing w:line="276" w:lineRule="auto"/>
        <w:ind w:firstLine="709"/>
        <w:jc w:val="both"/>
      </w:pPr>
    </w:p>
    <w:p w:rsidR="00F560DF" w:rsidRDefault="00C123DC" w:rsidP="00C123DC">
      <w:pPr>
        <w:spacing w:line="276" w:lineRule="auto"/>
        <w:ind w:firstLine="709"/>
        <w:jc w:val="both"/>
      </w:pPr>
      <w:r>
        <w:t>7</w:t>
      </w:r>
      <w:r w:rsidR="004A3F65">
        <w:t>.</w:t>
      </w:r>
      <w:r w:rsidR="00F560DF">
        <w:t xml:space="preserve"> </w:t>
      </w:r>
      <w:r w:rsidR="004A3F65">
        <w:t xml:space="preserve"> </w:t>
      </w:r>
      <w:r w:rsidR="00F560DF">
        <w:t>Комиссия рассмотрела представленные претендентами заявки на участие в аукционе с приложенными документами:</w:t>
      </w:r>
    </w:p>
    <w:p w:rsidR="00F560DF" w:rsidRDefault="00F560DF" w:rsidP="00C123DC">
      <w:pPr>
        <w:spacing w:line="276" w:lineRule="auto"/>
        <w:ind w:firstLine="709"/>
        <w:jc w:val="both"/>
      </w:pPr>
      <w:r>
        <w:t xml:space="preserve">- претендент </w:t>
      </w:r>
      <w:proofErr w:type="spellStart"/>
      <w:r w:rsidRPr="00F560DF">
        <w:t>Балановская</w:t>
      </w:r>
      <w:proofErr w:type="spellEnd"/>
      <w:r w:rsidRPr="00F560DF">
        <w:t xml:space="preserve"> Людмила Викторовна</w:t>
      </w:r>
      <w:r>
        <w:t>: представленная заявка и документы для участия в аукционе соответствуют требованиям, установленным в извещении о проведен</w:t>
      </w:r>
      <w:proofErr w:type="gramStart"/>
      <w:r>
        <w:t>ии ау</w:t>
      </w:r>
      <w:proofErr w:type="gramEnd"/>
      <w:r>
        <w:t>кциона. Сумма задатка внесена единым платежом в полном объеме;</w:t>
      </w:r>
    </w:p>
    <w:p w:rsidR="00F560DF" w:rsidRDefault="00F560DF" w:rsidP="00F560DF">
      <w:pPr>
        <w:spacing w:line="276" w:lineRule="auto"/>
        <w:ind w:firstLine="709"/>
        <w:jc w:val="both"/>
      </w:pPr>
      <w:r>
        <w:t xml:space="preserve">- претендент </w:t>
      </w:r>
      <w:proofErr w:type="spellStart"/>
      <w:r>
        <w:t>Ситникова</w:t>
      </w:r>
      <w:proofErr w:type="spellEnd"/>
      <w:r>
        <w:t xml:space="preserve"> Светлана Анатольевна: представленная заявка и документы для участия в аукционе соответствуют требованиям, установленным в извещении о проведен</w:t>
      </w:r>
      <w:proofErr w:type="gramStart"/>
      <w:r>
        <w:t>ии ау</w:t>
      </w:r>
      <w:proofErr w:type="gramEnd"/>
      <w:r>
        <w:t>кциона. Сумма задатка внесена единым платежом в полном объеме;</w:t>
      </w:r>
    </w:p>
    <w:p w:rsidR="00F560DF" w:rsidRDefault="00F560DF" w:rsidP="00C123DC">
      <w:pPr>
        <w:spacing w:line="276" w:lineRule="auto"/>
        <w:ind w:firstLine="709"/>
        <w:jc w:val="both"/>
      </w:pPr>
      <w:r>
        <w:t>8. По резу</w:t>
      </w:r>
      <w:r w:rsidR="003F5BE3">
        <w:t>льтатам рассмотрения предложено признать участниками аукциона следующих претендентов:</w:t>
      </w:r>
    </w:p>
    <w:p w:rsidR="003F5BE3" w:rsidRDefault="003F5BE3" w:rsidP="00C123DC">
      <w:pPr>
        <w:spacing w:line="276" w:lineRule="auto"/>
        <w:ind w:firstLine="709"/>
        <w:jc w:val="both"/>
      </w:pPr>
      <w:r>
        <w:t xml:space="preserve">Заявка № </w:t>
      </w:r>
      <w:r w:rsidR="0082789D">
        <w:t>2595</w:t>
      </w:r>
      <w:r>
        <w:t xml:space="preserve"> </w:t>
      </w:r>
      <w:proofErr w:type="spellStart"/>
      <w:r w:rsidRPr="00F560DF">
        <w:t>Балановская</w:t>
      </w:r>
      <w:proofErr w:type="spellEnd"/>
      <w:r w:rsidRPr="00F560DF">
        <w:t xml:space="preserve"> Людмила Викторовна</w:t>
      </w:r>
      <w:r>
        <w:t>.</w:t>
      </w:r>
    </w:p>
    <w:p w:rsidR="003F5BE3" w:rsidRDefault="003F5BE3" w:rsidP="00C123DC">
      <w:pPr>
        <w:spacing w:line="276" w:lineRule="auto"/>
        <w:ind w:firstLine="709"/>
        <w:jc w:val="both"/>
      </w:pPr>
      <w:r>
        <w:t xml:space="preserve">Заявка № </w:t>
      </w:r>
      <w:r w:rsidR="0082789D">
        <w:t>3931</w:t>
      </w:r>
      <w:r>
        <w:t xml:space="preserve"> </w:t>
      </w:r>
      <w:proofErr w:type="spellStart"/>
      <w:r>
        <w:t>Ситникова</w:t>
      </w:r>
      <w:proofErr w:type="spellEnd"/>
      <w:r>
        <w:t xml:space="preserve"> Светлана Анатольевна.</w:t>
      </w:r>
    </w:p>
    <w:p w:rsidR="003F5BE3" w:rsidRDefault="003F5BE3" w:rsidP="00C123DC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3F5BE3" w:rsidRDefault="003F5BE3" w:rsidP="00C123DC">
      <w:pPr>
        <w:spacing w:line="276" w:lineRule="auto"/>
        <w:ind w:firstLine="709"/>
        <w:jc w:val="both"/>
        <w:rPr>
          <w:b/>
        </w:rPr>
      </w:pPr>
    </w:p>
    <w:p w:rsidR="003F5BE3" w:rsidRPr="003F5BE3" w:rsidRDefault="003F5BE3" w:rsidP="00C123DC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3F5BE3" w:rsidTr="003F5BE3">
        <w:tc>
          <w:tcPr>
            <w:tcW w:w="4856" w:type="dxa"/>
          </w:tcPr>
          <w:p w:rsidR="003F5BE3" w:rsidRDefault="003F5BE3" w:rsidP="0082789D">
            <w:pPr>
              <w:tabs>
                <w:tab w:val="num" w:pos="851"/>
              </w:tabs>
              <w:jc w:val="both"/>
            </w:pPr>
            <w:bookmarkStart w:id="0" w:name="_GoBack" w:colFirst="0" w:colLast="0"/>
            <w:r w:rsidRPr="00191B37">
              <w:t>Вознесенская Дарья</w:t>
            </w:r>
            <w:r>
              <w:t xml:space="preserve"> </w:t>
            </w:r>
            <w:r w:rsidRPr="00191B37">
              <w:t>Александровна</w:t>
            </w:r>
          </w:p>
        </w:tc>
        <w:tc>
          <w:tcPr>
            <w:tcW w:w="4856" w:type="dxa"/>
          </w:tcPr>
          <w:p w:rsidR="003F5BE3" w:rsidRDefault="003F5BE3" w:rsidP="003F5BE3">
            <w:pPr>
              <w:tabs>
                <w:tab w:val="num" w:pos="851"/>
              </w:tabs>
              <w:spacing w:line="276" w:lineRule="auto"/>
              <w:jc w:val="center"/>
            </w:pPr>
            <w:r>
              <w:t>За</w:t>
            </w:r>
          </w:p>
        </w:tc>
      </w:tr>
      <w:tr w:rsidR="003F5BE3" w:rsidTr="003F5BE3">
        <w:tc>
          <w:tcPr>
            <w:tcW w:w="4856" w:type="dxa"/>
          </w:tcPr>
          <w:p w:rsidR="003F5BE3" w:rsidRDefault="003F5BE3" w:rsidP="0082789D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56" w:type="dxa"/>
          </w:tcPr>
          <w:p w:rsidR="003F5BE3" w:rsidRDefault="003F5BE3" w:rsidP="003F5BE3">
            <w:pPr>
              <w:jc w:val="center"/>
            </w:pPr>
            <w:r w:rsidRPr="00926669">
              <w:t>За</w:t>
            </w:r>
          </w:p>
        </w:tc>
      </w:tr>
      <w:tr w:rsidR="003F5BE3" w:rsidTr="0082789D">
        <w:trPr>
          <w:trHeight w:val="226"/>
        </w:trPr>
        <w:tc>
          <w:tcPr>
            <w:tcW w:w="4856" w:type="dxa"/>
          </w:tcPr>
          <w:p w:rsidR="003F5BE3" w:rsidRDefault="003F5BE3" w:rsidP="0082789D">
            <w:pPr>
              <w:jc w:val="both"/>
            </w:pPr>
            <w:r>
              <w:t>Кайгородцева Елена Владимировна</w:t>
            </w:r>
          </w:p>
        </w:tc>
        <w:tc>
          <w:tcPr>
            <w:tcW w:w="4856" w:type="dxa"/>
          </w:tcPr>
          <w:p w:rsidR="003F5BE3" w:rsidRDefault="003F5BE3" w:rsidP="003F5BE3">
            <w:pPr>
              <w:jc w:val="center"/>
            </w:pPr>
            <w:r w:rsidRPr="00926669">
              <w:t>За</w:t>
            </w:r>
          </w:p>
        </w:tc>
      </w:tr>
      <w:tr w:rsidR="003F5BE3" w:rsidTr="003F5BE3">
        <w:tc>
          <w:tcPr>
            <w:tcW w:w="4856" w:type="dxa"/>
          </w:tcPr>
          <w:p w:rsidR="003F5BE3" w:rsidRDefault="003F5BE3" w:rsidP="0082789D">
            <w:pPr>
              <w:tabs>
                <w:tab w:val="num" w:pos="851"/>
              </w:tabs>
              <w:jc w:val="both"/>
            </w:pPr>
            <w:r w:rsidRPr="00191B37">
              <w:t>Игумнов Андрей Александрович</w:t>
            </w:r>
          </w:p>
        </w:tc>
        <w:tc>
          <w:tcPr>
            <w:tcW w:w="4856" w:type="dxa"/>
          </w:tcPr>
          <w:p w:rsidR="003F5BE3" w:rsidRDefault="003F5BE3" w:rsidP="003F5BE3">
            <w:pPr>
              <w:jc w:val="center"/>
            </w:pPr>
            <w:r w:rsidRPr="00926669">
              <w:t>За</w:t>
            </w:r>
          </w:p>
        </w:tc>
      </w:tr>
      <w:tr w:rsidR="003F5BE3" w:rsidTr="003F5BE3">
        <w:tc>
          <w:tcPr>
            <w:tcW w:w="4856" w:type="dxa"/>
          </w:tcPr>
          <w:p w:rsidR="003F5BE3" w:rsidRDefault="003F5BE3" w:rsidP="0082789D">
            <w:pPr>
              <w:tabs>
                <w:tab w:val="num" w:pos="851"/>
              </w:tabs>
              <w:jc w:val="both"/>
            </w:pPr>
            <w:r w:rsidRPr="00191B37">
              <w:rPr>
                <w:lang w:eastAsia="en-US"/>
              </w:rPr>
              <w:t>Турубанова Ольга Викторовна</w:t>
            </w:r>
          </w:p>
        </w:tc>
        <w:tc>
          <w:tcPr>
            <w:tcW w:w="4856" w:type="dxa"/>
          </w:tcPr>
          <w:p w:rsidR="003F5BE3" w:rsidRDefault="003F5BE3" w:rsidP="003F5BE3">
            <w:pPr>
              <w:jc w:val="center"/>
            </w:pPr>
            <w:r w:rsidRPr="00926669">
              <w:t>За</w:t>
            </w:r>
          </w:p>
        </w:tc>
      </w:tr>
      <w:bookmarkEnd w:id="0"/>
    </w:tbl>
    <w:p w:rsidR="00F560DF" w:rsidRDefault="00F560DF" w:rsidP="00C123DC">
      <w:pPr>
        <w:tabs>
          <w:tab w:val="num" w:pos="851"/>
        </w:tabs>
        <w:spacing w:line="276" w:lineRule="auto"/>
        <w:ind w:firstLine="709"/>
        <w:jc w:val="both"/>
      </w:pPr>
    </w:p>
    <w:p w:rsidR="003F5BE3" w:rsidRDefault="003F5BE3" w:rsidP="003F5BE3">
      <w:pPr>
        <w:spacing w:line="276" w:lineRule="auto"/>
        <w:ind w:firstLine="709"/>
        <w:jc w:val="both"/>
      </w:pPr>
      <w:r>
        <w:t>9</w:t>
      </w:r>
      <w:r w:rsidR="007A5C31" w:rsidRPr="006F6B7E">
        <w:t xml:space="preserve">. </w:t>
      </w:r>
      <w:r>
        <w:t>Решили: признать  участниками аукциона следующих претендентов:</w:t>
      </w:r>
    </w:p>
    <w:p w:rsidR="003F5BE3" w:rsidRDefault="003F5BE3" w:rsidP="003F5BE3">
      <w:pPr>
        <w:spacing w:line="276" w:lineRule="auto"/>
        <w:ind w:firstLine="709"/>
        <w:jc w:val="both"/>
      </w:pPr>
      <w:r>
        <w:t xml:space="preserve">Заявка № </w:t>
      </w:r>
      <w:r w:rsidR="0082789D">
        <w:t>2595</w:t>
      </w:r>
      <w:r>
        <w:t xml:space="preserve"> </w:t>
      </w:r>
      <w:proofErr w:type="spellStart"/>
      <w:r w:rsidRPr="00F560DF">
        <w:t>Балановская</w:t>
      </w:r>
      <w:proofErr w:type="spellEnd"/>
      <w:r w:rsidRPr="00F560DF">
        <w:t xml:space="preserve"> Людмила Викторовна</w:t>
      </w:r>
      <w:r w:rsidR="0082789D">
        <w:t xml:space="preserve"> – участник № 1</w:t>
      </w:r>
      <w:r>
        <w:t>.</w:t>
      </w:r>
    </w:p>
    <w:p w:rsidR="003F5BE3" w:rsidRDefault="003F5BE3" w:rsidP="003F5BE3">
      <w:pPr>
        <w:spacing w:line="276" w:lineRule="auto"/>
        <w:ind w:firstLine="709"/>
        <w:jc w:val="both"/>
      </w:pPr>
      <w:r>
        <w:t xml:space="preserve">Заявка № </w:t>
      </w:r>
      <w:r w:rsidR="0082789D">
        <w:t>3931</w:t>
      </w:r>
      <w:r>
        <w:t xml:space="preserve"> </w:t>
      </w:r>
      <w:proofErr w:type="spellStart"/>
      <w:r>
        <w:t>Ситникова</w:t>
      </w:r>
      <w:proofErr w:type="spellEnd"/>
      <w:r>
        <w:t xml:space="preserve"> Светлана Анатольевна</w:t>
      </w:r>
      <w:r w:rsidR="0082789D">
        <w:t xml:space="preserve"> – участник № 2</w:t>
      </w:r>
      <w:r>
        <w:t>.</w:t>
      </w:r>
    </w:p>
    <w:p w:rsidR="00E61FB4" w:rsidRDefault="00E61FB4" w:rsidP="00C123DC">
      <w:pPr>
        <w:pStyle w:val="a4"/>
        <w:spacing w:line="276" w:lineRule="auto"/>
        <w:ind w:firstLine="709"/>
        <w:jc w:val="both"/>
        <w:rPr>
          <w:sz w:val="24"/>
          <w:szCs w:val="24"/>
        </w:rPr>
      </w:pPr>
    </w:p>
    <w:p w:rsidR="00321579" w:rsidRDefault="00321579" w:rsidP="001A5B0F">
      <w:pPr>
        <w:jc w:val="both"/>
        <w:rPr>
          <w:sz w:val="48"/>
          <w:szCs w:val="48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321579" w:rsidRPr="00191B37" w:rsidTr="00321579">
        <w:trPr>
          <w:trHeight w:val="50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21579" w:rsidRPr="00191B37" w:rsidRDefault="00321579" w:rsidP="00A40D22">
            <w:pPr>
              <w:spacing w:line="360" w:lineRule="auto"/>
              <w:jc w:val="both"/>
            </w:pPr>
            <w:r w:rsidRPr="00191B37">
              <w:t>Председатель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21579" w:rsidRPr="00191B37" w:rsidRDefault="00321579" w:rsidP="00A40D22">
            <w:pPr>
              <w:spacing w:line="360" w:lineRule="auto"/>
              <w:jc w:val="both"/>
            </w:pPr>
            <w:r w:rsidRPr="00191B37">
              <w:t>Вознесенская Дарья</w:t>
            </w:r>
            <w:r>
              <w:t xml:space="preserve"> </w:t>
            </w:r>
            <w:r w:rsidRPr="00191B37">
              <w:t>Александровна</w:t>
            </w:r>
          </w:p>
        </w:tc>
      </w:tr>
      <w:tr w:rsidR="00321579" w:rsidRPr="00191B37" w:rsidTr="00321579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21579" w:rsidRDefault="00321579" w:rsidP="00A40D22">
            <w:pPr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</w:p>
          <w:p w:rsidR="00321579" w:rsidRPr="00191B37" w:rsidRDefault="00321579" w:rsidP="00A40D22">
            <w:pPr>
              <w:jc w:val="both"/>
            </w:pPr>
            <w:r w:rsidRPr="00191B37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21579" w:rsidRPr="00191B37" w:rsidRDefault="00321579" w:rsidP="00A40D22">
            <w:pPr>
              <w:spacing w:line="360" w:lineRule="auto"/>
              <w:jc w:val="both"/>
              <w:rPr>
                <w:sz w:val="16"/>
                <w:szCs w:val="16"/>
              </w:rPr>
            </w:pPr>
          </w:p>
          <w:p w:rsidR="00321579" w:rsidRPr="00191B37" w:rsidRDefault="00321579" w:rsidP="00A40D22">
            <w:pPr>
              <w:spacing w:line="360" w:lineRule="auto"/>
              <w:jc w:val="both"/>
            </w:pPr>
            <w:r w:rsidRPr="00191B37">
              <w:t xml:space="preserve">Малиновская Екатерина Сергеевна      </w:t>
            </w:r>
          </w:p>
        </w:tc>
      </w:tr>
      <w:tr w:rsidR="00321579" w:rsidRPr="00191B37" w:rsidTr="0032157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21579" w:rsidRPr="00191B37" w:rsidRDefault="00321579" w:rsidP="00A40D22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21579" w:rsidRPr="00191B37" w:rsidRDefault="00321579" w:rsidP="00A40D22">
            <w:pPr>
              <w:spacing w:line="360" w:lineRule="auto"/>
              <w:jc w:val="both"/>
            </w:pPr>
          </w:p>
        </w:tc>
      </w:tr>
      <w:tr w:rsidR="00321579" w:rsidRPr="00191B37" w:rsidTr="0032157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21579" w:rsidRPr="00191B37" w:rsidRDefault="00321579" w:rsidP="00A40D22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21579" w:rsidRDefault="00321579" w:rsidP="00321579">
            <w:pPr>
              <w:spacing w:line="360" w:lineRule="auto"/>
              <w:jc w:val="both"/>
            </w:pPr>
            <w:r>
              <w:t>Кайгородцева Елена Владимировна</w:t>
            </w:r>
          </w:p>
          <w:p w:rsidR="00321579" w:rsidRPr="00191B37" w:rsidRDefault="00321579" w:rsidP="00321579">
            <w:pPr>
              <w:spacing w:line="360" w:lineRule="auto"/>
              <w:jc w:val="both"/>
            </w:pPr>
            <w:r w:rsidRPr="00191B37">
              <w:t>Игумнов Андрей Александрович</w:t>
            </w:r>
          </w:p>
        </w:tc>
      </w:tr>
      <w:tr w:rsidR="00321579" w:rsidRPr="00191B37" w:rsidTr="0032157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21579" w:rsidRPr="00191B37" w:rsidRDefault="00321579" w:rsidP="00A40D22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21579" w:rsidRPr="00191B37" w:rsidRDefault="00321579" w:rsidP="00321579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Турубанова Ольга Викторовна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8E6"/>
    <w:rsid w:val="00064729"/>
    <w:rsid w:val="000F149C"/>
    <w:rsid w:val="00117E79"/>
    <w:rsid w:val="001207B5"/>
    <w:rsid w:val="0019096B"/>
    <w:rsid w:val="00191B37"/>
    <w:rsid w:val="001A5B0F"/>
    <w:rsid w:val="001A665D"/>
    <w:rsid w:val="001C3CFE"/>
    <w:rsid w:val="001F4CC4"/>
    <w:rsid w:val="0021241E"/>
    <w:rsid w:val="00220A86"/>
    <w:rsid w:val="002313D5"/>
    <w:rsid w:val="00234C9D"/>
    <w:rsid w:val="002538F2"/>
    <w:rsid w:val="00260C20"/>
    <w:rsid w:val="00267D58"/>
    <w:rsid w:val="002713A1"/>
    <w:rsid w:val="00296FDF"/>
    <w:rsid w:val="002A349A"/>
    <w:rsid w:val="002B0DBE"/>
    <w:rsid w:val="002D68E6"/>
    <w:rsid w:val="0031124A"/>
    <w:rsid w:val="003157A0"/>
    <w:rsid w:val="00321579"/>
    <w:rsid w:val="0033224B"/>
    <w:rsid w:val="0035786D"/>
    <w:rsid w:val="0038095B"/>
    <w:rsid w:val="003A62B8"/>
    <w:rsid w:val="003F5BE3"/>
    <w:rsid w:val="0043441E"/>
    <w:rsid w:val="004516C9"/>
    <w:rsid w:val="004A3F65"/>
    <w:rsid w:val="004B2BEB"/>
    <w:rsid w:val="004D1BB7"/>
    <w:rsid w:val="004E4D64"/>
    <w:rsid w:val="00503D27"/>
    <w:rsid w:val="00552334"/>
    <w:rsid w:val="00560048"/>
    <w:rsid w:val="0057419D"/>
    <w:rsid w:val="00582B3B"/>
    <w:rsid w:val="005B005B"/>
    <w:rsid w:val="005F07AC"/>
    <w:rsid w:val="0061445A"/>
    <w:rsid w:val="006243B2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51A45"/>
    <w:rsid w:val="008523FF"/>
    <w:rsid w:val="00894340"/>
    <w:rsid w:val="00897228"/>
    <w:rsid w:val="008976B1"/>
    <w:rsid w:val="0093518C"/>
    <w:rsid w:val="00956EDD"/>
    <w:rsid w:val="00967191"/>
    <w:rsid w:val="00970025"/>
    <w:rsid w:val="00974607"/>
    <w:rsid w:val="009C4473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D2EB7"/>
    <w:rsid w:val="00CF2A50"/>
    <w:rsid w:val="00D0704C"/>
    <w:rsid w:val="00D375F2"/>
    <w:rsid w:val="00D83924"/>
    <w:rsid w:val="00DB3D37"/>
    <w:rsid w:val="00DC1B0D"/>
    <w:rsid w:val="00E143C6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74D7"/>
    <w:rsid w:val="00F560DF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Мальцева Наталья Алексеевна</cp:lastModifiedBy>
  <cp:revision>3</cp:revision>
  <cp:lastPrinted>2019-11-28T08:06:00Z</cp:lastPrinted>
  <dcterms:created xsi:type="dcterms:W3CDTF">2019-11-28T07:37:00Z</dcterms:created>
  <dcterms:modified xsi:type="dcterms:W3CDTF">2019-11-28T08:07:00Z</dcterms:modified>
</cp:coreProperties>
</file>